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eastAsia="黑体"/>
          <w:sz w:val="28"/>
          <w:szCs w:val="28"/>
        </w:rPr>
      </w:pPr>
    </w:p>
    <w:p>
      <w:pPr>
        <w:spacing w:line="560" w:lineRule="exact"/>
        <w:rPr>
          <w:rFonts w:eastAsia="黑体"/>
          <w:sz w:val="28"/>
          <w:szCs w:val="28"/>
        </w:rPr>
      </w:pPr>
    </w:p>
    <w:p>
      <w:pPr>
        <w:spacing w:line="56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hint="eastAsia" w:eastAsia="方正小标宋简体"/>
          <w:spacing w:val="20"/>
          <w:sz w:val="44"/>
          <w:szCs w:val="44"/>
          <w:lang w:val="en-US" w:eastAsia="zh-CN"/>
        </w:rPr>
        <w:t>漯河职业技术学院</w:t>
      </w:r>
      <w:r>
        <w:rPr>
          <w:rFonts w:hint="eastAsia" w:eastAsia="方正小标宋简体"/>
          <w:spacing w:val="20"/>
          <w:sz w:val="44"/>
          <w:szCs w:val="44"/>
        </w:rPr>
        <w:t>教师教学创新团队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>
      <w:pPr>
        <w:spacing w:before="312" w:beforeLines="100" w:after="156" w:afterLines="50" w:line="560" w:lineRule="exact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/>
          <w:sz w:val="72"/>
          <w:szCs w:val="72"/>
        </w:rPr>
        <w:t>申  报  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before="48" w:after="48" w:line="600" w:lineRule="auto"/>
        <w:ind w:firstLine="640" w:firstLineChars="200"/>
        <w:rPr>
          <w:sz w:val="32"/>
          <w:szCs w:val="32"/>
          <w:u w:val="single"/>
        </w:rPr>
      </w:pPr>
      <w:r>
        <w:rPr>
          <w:sz w:val="32"/>
          <w:szCs w:val="32"/>
        </w:rPr>
        <w:t>申报单位：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spacing w:before="48" w:after="48" w:line="600" w:lineRule="auto"/>
        <w:ind w:firstLine="640" w:firstLineChars="200"/>
        <w:rPr>
          <w:sz w:val="32"/>
          <w:szCs w:val="32"/>
          <w:u w:val="single"/>
        </w:rPr>
      </w:pPr>
      <w:r>
        <w:rPr>
          <w:sz w:val="32"/>
          <w:szCs w:val="32"/>
        </w:rPr>
        <w:t>申报</w:t>
      </w:r>
      <w:r>
        <w:rPr>
          <w:rFonts w:hint="eastAsia"/>
          <w:sz w:val="32"/>
          <w:szCs w:val="32"/>
        </w:rPr>
        <w:t>专业</w:t>
      </w:r>
      <w:r>
        <w:rPr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spacing w:line="600" w:lineRule="auto"/>
        <w:ind w:firstLine="640" w:firstLineChars="200"/>
        <w:rPr>
          <w:sz w:val="32"/>
          <w:szCs w:val="32"/>
          <w:u w:val="single"/>
        </w:rPr>
      </w:pPr>
      <w:r>
        <w:rPr>
          <w:sz w:val="32"/>
          <w:szCs w:val="32"/>
        </w:rPr>
        <w:t>负 责 人：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spacing w:line="600" w:lineRule="auto"/>
        <w:ind w:firstLine="640" w:firstLineChars="200"/>
        <w:rPr>
          <w:sz w:val="32"/>
          <w:szCs w:val="32"/>
          <w:u w:val="single"/>
        </w:rPr>
      </w:pPr>
      <w:r>
        <w:rPr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spacing w:line="52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520" w:lineRule="exact"/>
        <w:rPr>
          <w:rFonts w:hint="eastAsia"/>
          <w:sz w:val="32"/>
          <w:szCs w:val="32"/>
        </w:rPr>
      </w:pPr>
    </w:p>
    <w:p>
      <w:pPr>
        <w:spacing w:line="520" w:lineRule="exact"/>
        <w:rPr>
          <w:rFonts w:hint="eastAsia"/>
          <w:sz w:val="32"/>
          <w:szCs w:val="32"/>
        </w:rPr>
      </w:pPr>
    </w:p>
    <w:p>
      <w:pPr>
        <w:spacing w:line="520" w:lineRule="exact"/>
        <w:ind w:firstLine="640" w:firstLineChars="200"/>
        <w:rPr>
          <w:sz w:val="32"/>
          <w:szCs w:val="32"/>
        </w:rPr>
      </w:pPr>
    </w:p>
    <w:p>
      <w:pPr>
        <w:spacing w:line="5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教务处</w:t>
      </w:r>
      <w:r>
        <w:rPr>
          <w:sz w:val="36"/>
          <w:szCs w:val="36"/>
        </w:rPr>
        <w:t xml:space="preserve"> 制</w:t>
      </w:r>
    </w:p>
    <w:p>
      <w:pPr>
        <w:spacing w:line="5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21</w:t>
      </w:r>
      <w:r>
        <w:rPr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5</w:t>
      </w:r>
      <w:r>
        <w:rPr>
          <w:rFonts w:hint="eastAsia"/>
          <w:sz w:val="36"/>
          <w:szCs w:val="36"/>
        </w:rPr>
        <w:t>月</w:t>
      </w:r>
    </w:p>
    <w:p>
      <w:pPr>
        <w:spacing w:line="520" w:lineRule="exact"/>
        <w:jc w:val="center"/>
        <w:rPr>
          <w:sz w:val="36"/>
          <w:szCs w:val="36"/>
        </w:rPr>
      </w:pPr>
    </w:p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br w:type="page"/>
      </w:r>
    </w:p>
    <w:p>
      <w:pPr>
        <w:spacing w:before="48" w:after="48" w:line="360" w:lineRule="auto"/>
        <w:rPr>
          <w:rFonts w:eastAsia="黑体"/>
          <w:sz w:val="30"/>
          <w:szCs w:val="30"/>
        </w:rPr>
      </w:pPr>
      <w:r>
        <w:rPr>
          <w:rFonts w:eastAsia="黑体"/>
          <w:sz w:val="28"/>
          <w:szCs w:val="28"/>
        </w:rPr>
        <w:t>一、基本情况</w:t>
      </w:r>
    </w:p>
    <w:tbl>
      <w:tblPr>
        <w:tblStyle w:val="5"/>
        <w:tblpPr w:leftFromText="180" w:rightFromText="180" w:vertAnchor="text" w:horzAnchor="margin" w:tblpXSpec="center" w:tblpY="32"/>
        <w:tblW w:w="91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309"/>
        <w:gridCol w:w="403"/>
        <w:gridCol w:w="740"/>
        <w:gridCol w:w="1427"/>
        <w:gridCol w:w="398"/>
        <w:gridCol w:w="1282"/>
        <w:gridCol w:w="142"/>
        <w:gridCol w:w="855"/>
        <w:gridCol w:w="143"/>
        <w:gridCol w:w="136"/>
        <w:gridCol w:w="6"/>
        <w:gridCol w:w="998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91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院</w:t>
            </w:r>
            <w:bookmarkStart w:id="0" w:name="_GoBack"/>
            <w:bookmarkEnd w:id="0"/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系部主要负责人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职称</w:t>
            </w: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手机</w:t>
            </w:r>
          </w:p>
        </w:tc>
        <w:tc>
          <w:tcPr>
            <w:tcW w:w="287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邮箱</w:t>
            </w:r>
          </w:p>
        </w:tc>
        <w:tc>
          <w:tcPr>
            <w:tcW w:w="3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91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标志性成果</w:t>
            </w: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b/>
                <w:kern w:val="0"/>
                <w:szCs w:val="21"/>
                <w:lang w:val="en-US" w:eastAsia="zh-CN"/>
              </w:rPr>
              <w:t>仅限申报图案鬼成员或专业群获得</w:t>
            </w:r>
            <w:r>
              <w:rPr>
                <w:rFonts w:hint="eastAsia" w:eastAsia="仿宋_GB2312"/>
                <w:b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  <w:t>类别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年份</w:t>
            </w: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项目名称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项目</w:t>
            </w:r>
          </w:p>
          <w:p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负责人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授予部门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获批文件</w:t>
            </w:r>
          </w:p>
          <w:p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国家（省）级优质高职或职教师资培养培训基地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国家（省）级教学成果奖励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8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default" w:ascii="仿宋_GB2312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国家重点建设专业、国家（省）级特色专业、中国特色高水平专业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8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  <w:t>省级及以上名师工作室、技能大师工作室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  <w:t>承担集团化办学、现代学徒制试点或订单培养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  <w:t>国家职业教育专业教学资源库和国家（省）在线开放课程开发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  <w:t>学生在省级及以上学科竞赛中获奖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  <w:t>重点科技攻关项目或研究课题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教师获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  <w:t>省级及以上奖励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励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91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团队（专业）带头人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研究专长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邮箱</w:t>
            </w:r>
          </w:p>
        </w:tc>
        <w:tc>
          <w:tcPr>
            <w:tcW w:w="3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7" w:hRule="atLeast"/>
        </w:trPr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在项目中拟承担的主要工作</w:t>
            </w:r>
          </w:p>
        </w:tc>
        <w:tc>
          <w:tcPr>
            <w:tcW w:w="76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  <w:p>
            <w:pPr>
              <w:jc w:val="left"/>
              <w:rPr>
                <w:rFonts w:hint="eastAsia" w:eastAsia="仿宋_GB2312"/>
                <w:sz w:val="20"/>
                <w:szCs w:val="20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Calibri" w:hAnsi="Calibri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1"/>
        <w:gridCol w:w="1488"/>
        <w:gridCol w:w="2423"/>
        <w:gridCol w:w="2539"/>
        <w:gridCol w:w="2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项目团队</w:t>
            </w:r>
            <w:r>
              <w:rPr>
                <w:rFonts w:hint="eastAsia" w:eastAsia="仿宋_GB2312"/>
                <w:b/>
                <w:sz w:val="24"/>
                <w:szCs w:val="24"/>
              </w:rPr>
              <w:t>骨干成员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职务/职称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专业/学科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专职教师或</w:t>
            </w:r>
          </w:p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企业导师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</w:t>
            </w:r>
            <w:r>
              <w:rPr>
                <w:rFonts w:hint="eastAsia" w:eastAsia="仿宋_GB2312"/>
                <w:sz w:val="24"/>
                <w:szCs w:val="24"/>
              </w:rPr>
              <w:t>部门（单位）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教学领域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团队分工（课程模块）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……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before="48" w:after="48" w:line="360" w:lineRule="auto"/>
        <w:rPr>
          <w:rFonts w:eastAsia="黑体"/>
          <w:sz w:val="28"/>
          <w:szCs w:val="28"/>
        </w:rPr>
        <w:sectPr>
          <w:headerReference r:id="rId5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before="48" w:after="48"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hint="eastAsia" w:eastAsia="黑体"/>
          <w:sz w:val="28"/>
          <w:szCs w:val="28"/>
        </w:rPr>
        <w:t>团队</w:t>
      </w:r>
      <w:r>
        <w:rPr>
          <w:rFonts w:eastAsia="黑体"/>
          <w:sz w:val="28"/>
          <w:szCs w:val="28"/>
        </w:rPr>
        <w:t>建设方案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团队</w:t>
            </w:r>
            <w:r>
              <w:rPr>
                <w:rFonts w:eastAsia="仿宋_GB2312"/>
                <w:b/>
                <w:sz w:val="24"/>
                <w:szCs w:val="24"/>
              </w:rPr>
              <w:t>建设</w:t>
            </w:r>
            <w:r>
              <w:rPr>
                <w:rFonts w:hint="eastAsia" w:eastAsia="仿宋_GB2312"/>
                <w:b/>
                <w:sz w:val="24"/>
                <w:szCs w:val="24"/>
              </w:rPr>
              <w:t>规划</w:t>
            </w:r>
            <w:r>
              <w:rPr>
                <w:rFonts w:eastAsia="仿宋_GB2312"/>
                <w:b/>
                <w:sz w:val="24"/>
                <w:szCs w:val="24"/>
              </w:rPr>
              <w:t>目标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具体阐述</w:t>
            </w:r>
            <w:r>
              <w:rPr>
                <w:rFonts w:hint="eastAsia" w:eastAsia="仿宋_GB2312"/>
                <w:sz w:val="24"/>
                <w:szCs w:val="24"/>
              </w:rPr>
              <w:t>教学创新团队</w:t>
            </w:r>
            <w:r>
              <w:rPr>
                <w:rFonts w:eastAsia="仿宋_GB2312"/>
                <w:sz w:val="24"/>
                <w:szCs w:val="24"/>
              </w:rPr>
              <w:t>建设</w:t>
            </w:r>
            <w:r>
              <w:rPr>
                <w:rFonts w:hint="eastAsia" w:eastAsia="仿宋_GB2312"/>
                <w:sz w:val="24"/>
                <w:szCs w:val="24"/>
              </w:rPr>
              <w:t>规划和</w:t>
            </w:r>
            <w:r>
              <w:rPr>
                <w:rFonts w:eastAsia="仿宋_GB2312"/>
                <w:sz w:val="24"/>
                <w:szCs w:val="24"/>
              </w:rPr>
              <w:t>目标定位。（不超过200字）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660"/>
              </w:tabs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团队师德师风情况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tabs>
                <w:tab w:val="left" w:pos="660"/>
              </w:tabs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说明团队教师师德师风总体情况，特别是专业带头人师德表现。</w:t>
            </w:r>
            <w:r>
              <w:rPr>
                <w:rFonts w:eastAsia="仿宋_GB2312"/>
                <w:sz w:val="24"/>
                <w:szCs w:val="24"/>
              </w:rPr>
              <w:t>（不超过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专业建设及优势特色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具体阐述本专业建设情况及优势特色。</w:t>
            </w:r>
            <w:r>
              <w:rPr>
                <w:rFonts w:eastAsia="仿宋_GB2312"/>
                <w:sz w:val="24"/>
                <w:szCs w:val="24"/>
              </w:rPr>
              <w:t>（不超过300字）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校企合作基础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说明校企合作</w:t>
            </w:r>
            <w:r>
              <w:rPr>
                <w:rFonts w:eastAsia="仿宋_GB2312"/>
                <w:sz w:val="24"/>
                <w:szCs w:val="24"/>
              </w:rPr>
              <w:t>经验</w:t>
            </w:r>
            <w:r>
              <w:rPr>
                <w:rFonts w:hint="eastAsia" w:eastAsia="仿宋_GB2312"/>
                <w:sz w:val="24"/>
                <w:szCs w:val="24"/>
              </w:rPr>
              <w:t>及工作基础，行业企业参与情况</w:t>
            </w:r>
            <w:r>
              <w:rPr>
                <w:rFonts w:eastAsia="仿宋_GB2312"/>
                <w:sz w:val="24"/>
                <w:szCs w:val="24"/>
              </w:rPr>
              <w:t>。（不超过300字）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技术技能创新情况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说明本专业技术技能创新及研发成果情况</w:t>
            </w:r>
            <w:r>
              <w:rPr>
                <w:rFonts w:eastAsia="仿宋_GB2312"/>
                <w:sz w:val="24"/>
                <w:szCs w:val="24"/>
              </w:rPr>
              <w:t>。（不超过300字）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实习实训设施设备情况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具体说明</w:t>
            </w:r>
            <w:r>
              <w:rPr>
                <w:rFonts w:hint="eastAsia" w:eastAsia="仿宋_GB2312"/>
                <w:sz w:val="24"/>
                <w:szCs w:val="24"/>
              </w:rPr>
              <w:t>本专业设施设备条件情况</w:t>
            </w:r>
            <w:r>
              <w:rPr>
                <w:rFonts w:eastAsia="仿宋_GB2312"/>
                <w:sz w:val="24"/>
                <w:szCs w:val="24"/>
              </w:rPr>
              <w:t>。（不超过300字）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团队教师分工方案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</w:t>
            </w:r>
            <w:r>
              <w:rPr>
                <w:rFonts w:hint="eastAsia" w:eastAsia="仿宋_GB2312"/>
                <w:sz w:val="24"/>
                <w:szCs w:val="24"/>
              </w:rPr>
              <w:t>团队中各位</w:t>
            </w:r>
            <w:r>
              <w:rPr>
                <w:rFonts w:eastAsia="仿宋_GB2312"/>
                <w:sz w:val="24"/>
                <w:szCs w:val="24"/>
              </w:rPr>
              <w:t>教师</w:t>
            </w:r>
            <w:r>
              <w:rPr>
                <w:rFonts w:hint="eastAsia" w:eastAsia="仿宋_GB2312"/>
                <w:sz w:val="24"/>
                <w:szCs w:val="24"/>
              </w:rPr>
              <w:t>的具体分工，就如何团队协作、分工负责做详细说明</w:t>
            </w:r>
            <w:r>
              <w:rPr>
                <w:rFonts w:eastAsia="仿宋_GB2312"/>
                <w:sz w:val="24"/>
                <w:szCs w:val="24"/>
              </w:rPr>
              <w:t>。（不超过1000字）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课程体系及教学</w:t>
            </w:r>
            <w:r>
              <w:rPr>
                <w:rFonts w:eastAsia="仿宋_GB2312"/>
                <w:b/>
                <w:sz w:val="24"/>
                <w:szCs w:val="24"/>
              </w:rPr>
              <w:t>资源</w:t>
            </w:r>
            <w:r>
              <w:rPr>
                <w:rFonts w:hint="eastAsia" w:eastAsia="仿宋_GB2312"/>
                <w:b/>
                <w:sz w:val="24"/>
                <w:szCs w:val="24"/>
              </w:rPr>
              <w:t>建设情况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15"/>
              <w:spacing w:before="20" w:after="20"/>
              <w:ind w:firstLine="0" w:firstLineChars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简要说明</w:t>
            </w:r>
            <w:r>
              <w:rPr>
                <w:rFonts w:hint="eastAsia" w:eastAsia="仿宋_GB2312"/>
                <w:sz w:val="24"/>
              </w:rPr>
              <w:t>专业的课程体系及开发</w:t>
            </w:r>
            <w:r>
              <w:rPr>
                <w:rFonts w:eastAsia="仿宋_GB2312"/>
                <w:sz w:val="24"/>
              </w:rPr>
              <w:t>使用的培训资源。（不超过300字）</w:t>
            </w:r>
          </w:p>
          <w:p>
            <w:pPr>
              <w:pStyle w:val="15"/>
              <w:spacing w:before="20" w:after="20"/>
              <w:ind w:firstLine="0" w:firstLineChars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考核</w:t>
            </w:r>
            <w:r>
              <w:rPr>
                <w:rFonts w:hint="eastAsia" w:eastAsia="仿宋_GB2312"/>
                <w:b/>
                <w:sz w:val="24"/>
                <w:szCs w:val="24"/>
              </w:rPr>
              <w:t>评价方案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15"/>
              <w:spacing w:before="20" w:after="20"/>
              <w:ind w:firstLine="0" w:firstLineChars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着重阐释的考核要求，包括预期目标、考核方式等具体内容。（不超过400字）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应用成果交流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请说明推动教师</w:t>
            </w:r>
            <w:r>
              <w:rPr>
                <w:rFonts w:hint="eastAsia" w:eastAsia="仿宋_GB2312"/>
                <w:sz w:val="24"/>
                <w:szCs w:val="24"/>
              </w:rPr>
              <w:t>教学创新团队建设</w:t>
            </w:r>
            <w:r>
              <w:rPr>
                <w:rFonts w:eastAsia="仿宋_GB2312"/>
                <w:sz w:val="24"/>
                <w:szCs w:val="24"/>
              </w:rPr>
              <w:t>成果交流展示的安排。（不超过300字）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支持条件与</w:t>
            </w:r>
            <w:r>
              <w:rPr>
                <w:rFonts w:eastAsia="仿宋_GB2312"/>
                <w:b/>
                <w:sz w:val="24"/>
                <w:szCs w:val="24"/>
              </w:rPr>
              <w:t>组织保障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请说明结合项目实施整合资源加强团队建设的措施，以及组织管理等方面能提供的支持条件与保障。（不超过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其他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请说明上述各项未涉及但需要特别指明的内容。（不超过300字）</w:t>
            </w:r>
          </w:p>
        </w:tc>
      </w:tr>
    </w:tbl>
    <w:p>
      <w:pPr>
        <w:spacing w:before="48" w:after="48" w:line="360" w:lineRule="auto"/>
        <w:rPr>
          <w:rFonts w:eastAsia="黑体"/>
          <w:sz w:val="28"/>
          <w:szCs w:val="28"/>
        </w:rPr>
      </w:pPr>
      <w:r>
        <w:rPr>
          <w:rFonts w:hint="eastAsia" w:eastAsia="仿宋_GB2312"/>
          <w:sz w:val="24"/>
          <w:szCs w:val="24"/>
        </w:rPr>
        <w:t>※ 各项内容如有需要可再附纸。</w:t>
      </w:r>
    </w:p>
    <w:p>
      <w:pPr>
        <w:spacing w:before="48" w:after="48" w:line="360" w:lineRule="auto"/>
        <w:rPr>
          <w:rFonts w:eastAsia="黑体"/>
          <w:sz w:val="28"/>
          <w:szCs w:val="28"/>
        </w:rPr>
      </w:pPr>
    </w:p>
    <w:p>
      <w:pPr>
        <w:spacing w:before="48" w:after="48" w:line="360" w:lineRule="auto"/>
        <w:rPr>
          <w:rFonts w:eastAsia="黑体"/>
          <w:sz w:val="28"/>
          <w:szCs w:val="28"/>
        </w:rPr>
      </w:pPr>
    </w:p>
    <w:p>
      <w:pPr>
        <w:spacing w:before="48" w:after="48" w:line="360" w:lineRule="auto"/>
        <w:rPr>
          <w:rFonts w:eastAsia="黑体"/>
          <w:sz w:val="28"/>
          <w:szCs w:val="28"/>
        </w:rPr>
      </w:pPr>
    </w:p>
    <w:p>
      <w:pPr>
        <w:spacing w:before="48" w:after="48" w:line="360" w:lineRule="auto"/>
        <w:rPr>
          <w:rFonts w:eastAsia="黑体"/>
          <w:sz w:val="28"/>
          <w:szCs w:val="28"/>
        </w:rPr>
      </w:pPr>
    </w:p>
    <w:p>
      <w:pPr>
        <w:spacing w:before="48" w:after="48" w:line="360" w:lineRule="auto"/>
        <w:rPr>
          <w:rFonts w:eastAsia="黑体"/>
          <w:sz w:val="28"/>
          <w:szCs w:val="28"/>
        </w:rPr>
      </w:pPr>
    </w:p>
    <w:p>
      <w:pPr>
        <w:spacing w:before="48" w:after="48" w:line="360" w:lineRule="auto"/>
        <w:rPr>
          <w:rFonts w:eastAsia="黑体"/>
          <w:sz w:val="28"/>
          <w:szCs w:val="28"/>
        </w:rPr>
      </w:pPr>
    </w:p>
    <w:p>
      <w:pPr>
        <w:spacing w:before="48" w:after="48" w:line="360" w:lineRule="auto"/>
        <w:rPr>
          <w:rFonts w:eastAsia="黑体"/>
          <w:sz w:val="28"/>
          <w:szCs w:val="28"/>
        </w:rPr>
      </w:pPr>
    </w:p>
    <w:p>
      <w:pPr>
        <w:spacing w:before="48" w:after="48" w:line="360" w:lineRule="auto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三、申请单位意见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5" w:hRule="atLeast"/>
        </w:trPr>
        <w:tc>
          <w:tcPr>
            <w:tcW w:w="709" w:type="dxa"/>
            <w:noWrap/>
            <w:vAlign w:val="center"/>
          </w:tcPr>
          <w:p>
            <w:pPr>
              <w:spacing w:before="48" w:after="48"/>
              <w:jc w:val="center"/>
              <w:rPr>
                <w:rFonts w:hint="eastAsia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系部</w:t>
            </w:r>
          </w:p>
          <w:p>
            <w:pPr>
              <w:spacing w:before="48" w:after="48"/>
              <w:jc w:val="center"/>
              <w:rPr>
                <w:szCs w:val="21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7797" w:type="dxa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请申报单位对完成本项目所需的基本条件与组织保障等做出承诺。</w:t>
            </w:r>
          </w:p>
          <w:p>
            <w:pPr>
              <w:spacing w:before="48" w:after="48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widowControl/>
              <w:spacing w:before="48" w:after="48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before="48" w:after="48"/>
              <w:ind w:firstLine="960" w:firstLineChars="400"/>
              <w:rPr>
                <w:rFonts w:eastAsia="仿宋_GB2312"/>
                <w:sz w:val="24"/>
                <w:szCs w:val="24"/>
              </w:rPr>
            </w:pPr>
          </w:p>
          <w:p>
            <w:pPr>
              <w:spacing w:before="48" w:after="48"/>
              <w:ind w:firstLine="960" w:firstLineChars="400"/>
              <w:rPr>
                <w:rFonts w:eastAsia="仿宋_GB2312"/>
                <w:sz w:val="24"/>
                <w:szCs w:val="24"/>
              </w:rPr>
            </w:pPr>
          </w:p>
          <w:p>
            <w:pPr>
              <w:spacing w:before="48" w:after="48"/>
              <w:ind w:firstLine="960" w:firstLineChars="4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（公章）                   负责人签名：</w:t>
            </w:r>
          </w:p>
          <w:p>
            <w:pPr>
              <w:widowControl/>
              <w:spacing w:before="48" w:after="48"/>
              <w:ind w:firstLine="4200" w:firstLineChars="17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spacing w:before="48" w:after="48"/>
              <w:ind w:firstLine="4680" w:firstLineChars="195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</w:trPr>
        <w:tc>
          <w:tcPr>
            <w:tcW w:w="709" w:type="dxa"/>
            <w:noWrap/>
            <w:vAlign w:val="center"/>
          </w:tcPr>
          <w:p>
            <w:pPr>
              <w:spacing w:before="48" w:after="48"/>
              <w:jc w:val="center"/>
              <w:rPr>
                <w:rFonts w:hint="default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教务处意见</w:t>
            </w:r>
          </w:p>
        </w:tc>
        <w:tc>
          <w:tcPr>
            <w:tcW w:w="7797" w:type="dxa"/>
          </w:tcPr>
          <w:p>
            <w:pPr>
              <w:spacing w:before="48" w:after="48"/>
              <w:ind w:left="165"/>
              <w:rPr>
                <w:szCs w:val="21"/>
              </w:rPr>
            </w:pPr>
          </w:p>
          <w:p>
            <w:pPr>
              <w:spacing w:before="48" w:after="48"/>
              <w:ind w:left="165"/>
              <w:rPr>
                <w:szCs w:val="21"/>
              </w:rPr>
            </w:pPr>
          </w:p>
          <w:p>
            <w:pPr>
              <w:spacing w:before="48" w:after="48"/>
              <w:ind w:left="165"/>
              <w:rPr>
                <w:szCs w:val="21"/>
              </w:rPr>
            </w:pPr>
          </w:p>
          <w:p>
            <w:pPr>
              <w:spacing w:before="48" w:after="48"/>
              <w:ind w:left="165"/>
              <w:rPr>
                <w:szCs w:val="21"/>
              </w:rPr>
            </w:pPr>
          </w:p>
          <w:p>
            <w:pPr>
              <w:spacing w:before="48" w:after="48"/>
              <w:ind w:left="165"/>
              <w:rPr>
                <w:szCs w:val="21"/>
              </w:rPr>
            </w:pPr>
          </w:p>
          <w:p>
            <w:pPr>
              <w:spacing w:before="48" w:after="48"/>
              <w:ind w:firstLine="4800" w:firstLineChars="2000"/>
              <w:rPr>
                <w:rFonts w:eastAsia="仿宋_GB2312"/>
                <w:sz w:val="24"/>
                <w:szCs w:val="24"/>
              </w:rPr>
            </w:pPr>
          </w:p>
          <w:p>
            <w:pPr>
              <w:spacing w:before="48" w:after="48"/>
              <w:ind w:firstLine="4800" w:firstLineChars="2000"/>
              <w:rPr>
                <w:rFonts w:eastAsia="仿宋_GB2312"/>
                <w:sz w:val="24"/>
                <w:szCs w:val="24"/>
              </w:rPr>
            </w:pPr>
          </w:p>
          <w:p>
            <w:pPr>
              <w:spacing w:before="48" w:after="48"/>
              <w:ind w:firstLine="4800" w:firstLineChars="2000"/>
              <w:rPr>
                <w:rFonts w:eastAsia="仿宋_GB2312"/>
                <w:sz w:val="24"/>
                <w:szCs w:val="24"/>
              </w:rPr>
            </w:pPr>
          </w:p>
          <w:p>
            <w:pPr>
              <w:spacing w:before="48" w:after="48"/>
              <w:ind w:firstLine="960" w:firstLineChars="4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（公章）                    负责人签名：</w:t>
            </w:r>
          </w:p>
          <w:p>
            <w:pPr>
              <w:spacing w:before="48" w:after="48"/>
              <w:ind w:firstLine="960" w:firstLineChars="400"/>
              <w:rPr>
                <w:rFonts w:eastAsia="仿宋_GB2312"/>
                <w:sz w:val="24"/>
                <w:szCs w:val="24"/>
              </w:rPr>
            </w:pPr>
          </w:p>
          <w:p>
            <w:pPr>
              <w:spacing w:before="48" w:after="48"/>
              <w:ind w:firstLine="960" w:firstLineChars="400"/>
              <w:rPr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</w:trPr>
        <w:tc>
          <w:tcPr>
            <w:tcW w:w="709" w:type="dxa"/>
            <w:noWrap/>
            <w:vAlign w:val="center"/>
          </w:tcPr>
          <w:p>
            <w:pPr>
              <w:spacing w:before="48" w:after="48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学校</w:t>
            </w:r>
            <w:r>
              <w:rPr>
                <w:rFonts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7797" w:type="dxa"/>
          </w:tcPr>
          <w:p>
            <w:pPr>
              <w:spacing w:before="48" w:after="48"/>
              <w:rPr>
                <w:szCs w:val="21"/>
              </w:rPr>
            </w:pPr>
          </w:p>
          <w:p>
            <w:pPr>
              <w:spacing w:before="48" w:after="48"/>
              <w:rPr>
                <w:szCs w:val="21"/>
              </w:rPr>
            </w:pPr>
          </w:p>
          <w:p>
            <w:pPr>
              <w:spacing w:before="48" w:after="48"/>
              <w:rPr>
                <w:szCs w:val="21"/>
              </w:rPr>
            </w:pPr>
          </w:p>
          <w:p>
            <w:pPr>
              <w:spacing w:before="48" w:after="48"/>
              <w:rPr>
                <w:szCs w:val="21"/>
              </w:rPr>
            </w:pPr>
          </w:p>
          <w:p>
            <w:pPr>
              <w:spacing w:before="48" w:after="48"/>
              <w:ind w:firstLine="960" w:firstLineChars="400"/>
              <w:rPr>
                <w:rFonts w:eastAsia="仿宋_GB2312"/>
                <w:sz w:val="24"/>
                <w:szCs w:val="24"/>
              </w:rPr>
            </w:pPr>
          </w:p>
          <w:p>
            <w:pPr>
              <w:spacing w:before="48" w:after="48"/>
              <w:ind w:firstLine="960" w:firstLineChars="400"/>
              <w:rPr>
                <w:rFonts w:eastAsia="仿宋_GB2312"/>
                <w:sz w:val="24"/>
                <w:szCs w:val="24"/>
              </w:rPr>
            </w:pPr>
          </w:p>
          <w:p>
            <w:pPr>
              <w:spacing w:before="48" w:after="48"/>
              <w:ind w:firstLine="960" w:firstLineChars="400"/>
              <w:rPr>
                <w:rFonts w:eastAsia="仿宋_GB2312"/>
                <w:sz w:val="24"/>
                <w:szCs w:val="24"/>
              </w:rPr>
            </w:pPr>
          </w:p>
          <w:p>
            <w:pPr>
              <w:spacing w:before="48" w:after="48"/>
              <w:ind w:firstLine="960" w:firstLineChars="400"/>
              <w:rPr>
                <w:rFonts w:eastAsia="仿宋_GB2312"/>
                <w:sz w:val="24"/>
                <w:szCs w:val="24"/>
              </w:rPr>
            </w:pPr>
          </w:p>
          <w:p>
            <w:pPr>
              <w:spacing w:before="48" w:after="48"/>
              <w:ind w:firstLine="960" w:firstLineChars="4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（公章）                    负责人签名：</w:t>
            </w:r>
          </w:p>
          <w:p>
            <w:pPr>
              <w:spacing w:before="48" w:after="48"/>
              <w:ind w:firstLine="960" w:firstLineChars="4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</w:t>
            </w:r>
          </w:p>
          <w:p>
            <w:pPr>
              <w:spacing w:before="48" w:after="48"/>
              <w:ind w:firstLine="4680" w:firstLineChars="1950"/>
              <w:rPr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9</w:t>
    </w:r>
    <w:r>
      <w:rPr>
        <w:sz w:val="28"/>
        <w:szCs w:val="28"/>
        <w:lang w:val="zh-CN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E64FD"/>
    <w:multiLevelType w:val="multilevel"/>
    <w:tmpl w:val="5A7E64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1E"/>
    <w:rsid w:val="006D1274"/>
    <w:rsid w:val="00733B1E"/>
    <w:rsid w:val="00E21941"/>
    <w:rsid w:val="04687FD7"/>
    <w:rsid w:val="229C0DD4"/>
    <w:rsid w:val="3A0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styleId="8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9">
    <w:name w:val="页脚 Char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脚注文本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脚注文本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9</Pages>
  <Words>468</Words>
  <Characters>2674</Characters>
  <Lines>22</Lines>
  <Paragraphs>6</Paragraphs>
  <TotalTime>1</TotalTime>
  <ScaleCrop>false</ScaleCrop>
  <LinksUpToDate>false</LinksUpToDate>
  <CharactersWithSpaces>3136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2019-06-06T12:34:00Z</dcterms:created>
  <dc:creator>jun xu</dc:creator>
  <cp:lastModifiedBy>静静</cp:lastModifiedBy>
  <dcterms:modified xsi:type="dcterms:W3CDTF">2021-05-19T02:35:38Z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AB7DA184ADD440C497EA9336D4FC1C06</vt:lpwstr>
  </property>
</Properties>
</file>