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A7" w:rsidRPr="007B452F" w:rsidRDefault="00A967A7" w:rsidP="00A967A7">
      <w:pPr>
        <w:spacing w:beforeLines="50" w:afterLines="50" w:line="360" w:lineRule="auto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7B452F">
        <w:rPr>
          <w:rFonts w:ascii="方正小标宋简体" w:eastAsia="方正小标宋简体" w:hAnsi="宋体" w:hint="eastAsia"/>
          <w:color w:val="000000"/>
          <w:sz w:val="44"/>
          <w:szCs w:val="44"/>
        </w:rPr>
        <w:t>漯河职业技术学院教学事故认定及处理单</w:t>
      </w:r>
    </w:p>
    <w:tbl>
      <w:tblPr>
        <w:tblW w:w="8799" w:type="dxa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1"/>
        <w:gridCol w:w="2695"/>
        <w:gridCol w:w="1379"/>
        <w:gridCol w:w="7"/>
        <w:gridCol w:w="2807"/>
      </w:tblGrid>
      <w:tr w:rsidR="00A967A7" w:rsidRPr="007B452F" w:rsidTr="001F7266">
        <w:tblPrEx>
          <w:tblCellMar>
            <w:top w:w="0" w:type="dxa"/>
            <w:bottom w:w="0" w:type="dxa"/>
          </w:tblCellMar>
        </w:tblPrEx>
        <w:trPr>
          <w:trHeight w:val="823"/>
          <w:jc w:val="center"/>
        </w:trPr>
        <w:tc>
          <w:tcPr>
            <w:tcW w:w="1911" w:type="dxa"/>
            <w:vAlign w:val="center"/>
          </w:tcPr>
          <w:p w:rsidR="00A967A7" w:rsidRPr="007B452F" w:rsidRDefault="00A967A7" w:rsidP="001F7266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7B452F">
              <w:rPr>
                <w:rFonts w:eastAsia="仿宋_GB2312"/>
                <w:color w:val="000000"/>
                <w:sz w:val="24"/>
              </w:rPr>
              <w:t>当事人姓名</w:t>
            </w:r>
          </w:p>
        </w:tc>
        <w:tc>
          <w:tcPr>
            <w:tcW w:w="2695" w:type="dxa"/>
            <w:vAlign w:val="center"/>
          </w:tcPr>
          <w:p w:rsidR="00A967A7" w:rsidRPr="007B452F" w:rsidRDefault="00A967A7" w:rsidP="001F7266">
            <w:pPr>
              <w:spacing w:line="360" w:lineRule="auto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A967A7" w:rsidRPr="007B452F" w:rsidRDefault="00A967A7" w:rsidP="001F7266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7B452F">
              <w:rPr>
                <w:rFonts w:eastAsia="仿宋_GB2312"/>
                <w:color w:val="000000"/>
                <w:sz w:val="24"/>
              </w:rPr>
              <w:t>所属部门</w:t>
            </w:r>
          </w:p>
        </w:tc>
        <w:tc>
          <w:tcPr>
            <w:tcW w:w="2814" w:type="dxa"/>
            <w:gridSpan w:val="2"/>
            <w:vAlign w:val="center"/>
          </w:tcPr>
          <w:p w:rsidR="00A967A7" w:rsidRPr="007B452F" w:rsidRDefault="00A967A7" w:rsidP="001F7266">
            <w:pPr>
              <w:spacing w:line="360" w:lineRule="auto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A967A7" w:rsidRPr="007B452F" w:rsidTr="001F7266">
        <w:tblPrEx>
          <w:tblCellMar>
            <w:top w:w="0" w:type="dxa"/>
            <w:bottom w:w="0" w:type="dxa"/>
          </w:tblCellMar>
        </w:tblPrEx>
        <w:trPr>
          <w:trHeight w:val="823"/>
          <w:jc w:val="center"/>
        </w:trPr>
        <w:tc>
          <w:tcPr>
            <w:tcW w:w="1911" w:type="dxa"/>
            <w:vAlign w:val="center"/>
          </w:tcPr>
          <w:p w:rsidR="00A967A7" w:rsidRPr="007B452F" w:rsidRDefault="00A967A7" w:rsidP="001F7266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7B452F">
              <w:rPr>
                <w:rFonts w:eastAsia="仿宋_GB2312"/>
                <w:color w:val="000000"/>
                <w:sz w:val="24"/>
              </w:rPr>
              <w:t>教学事故类型</w:t>
            </w:r>
          </w:p>
        </w:tc>
        <w:tc>
          <w:tcPr>
            <w:tcW w:w="6888" w:type="dxa"/>
            <w:gridSpan w:val="4"/>
            <w:vAlign w:val="center"/>
          </w:tcPr>
          <w:p w:rsidR="00A967A7" w:rsidRPr="007B452F" w:rsidRDefault="00A967A7" w:rsidP="001F7266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7B452F">
              <w:rPr>
                <w:rFonts w:eastAsia="仿宋_GB2312"/>
                <w:color w:val="000000"/>
                <w:sz w:val="24"/>
              </w:rPr>
              <w:t>一般教学事故（</w:t>
            </w:r>
            <w:r w:rsidRPr="007B452F">
              <w:rPr>
                <w:rFonts w:eastAsia="仿宋_GB2312"/>
                <w:color w:val="000000"/>
                <w:sz w:val="24"/>
              </w:rPr>
              <w:t xml:space="preserve">   </w:t>
            </w:r>
            <w:r w:rsidRPr="007B452F">
              <w:rPr>
                <w:rFonts w:eastAsia="仿宋_GB2312"/>
                <w:color w:val="000000"/>
                <w:sz w:val="24"/>
              </w:rPr>
              <w:t>）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7B452F">
              <w:rPr>
                <w:rFonts w:eastAsia="仿宋_GB2312"/>
                <w:color w:val="000000"/>
                <w:sz w:val="24"/>
              </w:rPr>
              <w:t>严重教学事故（</w:t>
            </w:r>
            <w:r w:rsidRPr="007B452F">
              <w:rPr>
                <w:rFonts w:eastAsia="仿宋_GB2312"/>
                <w:color w:val="000000"/>
                <w:sz w:val="24"/>
              </w:rPr>
              <w:t xml:space="preserve">   </w:t>
            </w:r>
            <w:r w:rsidRPr="007B452F"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 w:rsidR="00A967A7" w:rsidRPr="007B452F" w:rsidTr="001F7266">
        <w:tblPrEx>
          <w:tblCellMar>
            <w:top w:w="0" w:type="dxa"/>
            <w:bottom w:w="0" w:type="dxa"/>
          </w:tblCellMar>
        </w:tblPrEx>
        <w:trPr>
          <w:trHeight w:val="4256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967A7" w:rsidRPr="007B452F" w:rsidRDefault="00A967A7" w:rsidP="001F7266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7B452F">
              <w:rPr>
                <w:rFonts w:eastAsia="仿宋_GB2312"/>
                <w:color w:val="000000"/>
                <w:sz w:val="24"/>
              </w:rPr>
              <w:t>教学事故</w:t>
            </w:r>
          </w:p>
          <w:p w:rsidR="00A967A7" w:rsidRPr="007B452F" w:rsidRDefault="00A967A7" w:rsidP="001F7266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7B452F">
              <w:rPr>
                <w:rFonts w:eastAsia="仿宋_GB2312"/>
                <w:color w:val="000000"/>
                <w:sz w:val="24"/>
              </w:rPr>
              <w:t>情节说明</w:t>
            </w:r>
          </w:p>
        </w:tc>
        <w:tc>
          <w:tcPr>
            <w:tcW w:w="6888" w:type="dxa"/>
            <w:gridSpan w:val="4"/>
            <w:tcBorders>
              <w:bottom w:val="single" w:sz="4" w:space="0" w:color="auto"/>
            </w:tcBorders>
            <w:vAlign w:val="center"/>
          </w:tcPr>
          <w:p w:rsidR="00A967A7" w:rsidRPr="007B452F" w:rsidRDefault="00A967A7" w:rsidP="001F7266">
            <w:pPr>
              <w:spacing w:line="360" w:lineRule="auto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A967A7" w:rsidRPr="007B452F" w:rsidTr="001F7266">
        <w:tblPrEx>
          <w:tblCellMar>
            <w:top w:w="0" w:type="dxa"/>
            <w:bottom w:w="0" w:type="dxa"/>
          </w:tblCellMar>
        </w:tblPrEx>
        <w:trPr>
          <w:trHeight w:val="2537"/>
          <w:jc w:val="center"/>
        </w:trPr>
        <w:tc>
          <w:tcPr>
            <w:tcW w:w="1911" w:type="dxa"/>
            <w:vAlign w:val="center"/>
          </w:tcPr>
          <w:p w:rsidR="00A967A7" w:rsidRPr="007B452F" w:rsidRDefault="00A967A7" w:rsidP="001F7266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7B452F">
              <w:rPr>
                <w:rFonts w:eastAsia="仿宋_GB2312"/>
                <w:color w:val="000000"/>
                <w:sz w:val="24"/>
              </w:rPr>
              <w:t>部门处理</w:t>
            </w:r>
          </w:p>
          <w:p w:rsidR="00A967A7" w:rsidRPr="007B452F" w:rsidRDefault="00A967A7" w:rsidP="001F7266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7B452F">
              <w:rPr>
                <w:rFonts w:eastAsia="仿宋_GB2312"/>
                <w:color w:val="000000"/>
                <w:sz w:val="24"/>
              </w:rPr>
              <w:t>意</w:t>
            </w:r>
            <w:r w:rsidRPr="007B452F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7B452F">
              <w:rPr>
                <w:rFonts w:eastAsia="仿宋_GB2312"/>
                <w:color w:val="000000"/>
                <w:sz w:val="24"/>
              </w:rPr>
              <w:t>见</w:t>
            </w:r>
          </w:p>
        </w:tc>
        <w:tc>
          <w:tcPr>
            <w:tcW w:w="2695" w:type="dxa"/>
            <w:vAlign w:val="center"/>
          </w:tcPr>
          <w:p w:rsidR="00A967A7" w:rsidRDefault="00A967A7" w:rsidP="001F7266">
            <w:pPr>
              <w:spacing w:line="360" w:lineRule="auto"/>
              <w:rPr>
                <w:rFonts w:eastAsia="仿宋_GB2312" w:hint="eastAsia"/>
                <w:color w:val="000000"/>
                <w:sz w:val="24"/>
              </w:rPr>
            </w:pPr>
          </w:p>
          <w:p w:rsidR="00A967A7" w:rsidRDefault="00A967A7" w:rsidP="001F7266">
            <w:pPr>
              <w:spacing w:line="360" w:lineRule="auto"/>
              <w:rPr>
                <w:rFonts w:eastAsia="仿宋_GB2312" w:hint="eastAsia"/>
                <w:color w:val="000000"/>
                <w:sz w:val="24"/>
              </w:rPr>
            </w:pPr>
          </w:p>
          <w:p w:rsidR="00A967A7" w:rsidRPr="007B452F" w:rsidRDefault="00A967A7" w:rsidP="001F7266">
            <w:pPr>
              <w:spacing w:line="360" w:lineRule="auto"/>
              <w:ind w:firstLineChars="300" w:firstLine="720"/>
              <w:rPr>
                <w:rFonts w:eastAsia="仿宋_GB2312"/>
                <w:color w:val="000000"/>
                <w:sz w:val="24"/>
              </w:rPr>
            </w:pPr>
            <w:r w:rsidRPr="007B452F">
              <w:rPr>
                <w:rFonts w:eastAsia="仿宋_GB2312"/>
                <w:color w:val="000000"/>
                <w:sz w:val="24"/>
              </w:rPr>
              <w:t>签章：</w:t>
            </w:r>
          </w:p>
        </w:tc>
        <w:tc>
          <w:tcPr>
            <w:tcW w:w="1386" w:type="dxa"/>
            <w:gridSpan w:val="2"/>
            <w:vAlign w:val="center"/>
          </w:tcPr>
          <w:p w:rsidR="00A967A7" w:rsidRPr="007B452F" w:rsidRDefault="00A967A7" w:rsidP="001F7266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7B452F">
              <w:rPr>
                <w:rFonts w:eastAsia="仿宋_GB2312"/>
                <w:color w:val="000000"/>
                <w:sz w:val="24"/>
              </w:rPr>
              <w:t>教务处</w:t>
            </w:r>
          </w:p>
          <w:p w:rsidR="00A967A7" w:rsidRPr="007B452F" w:rsidRDefault="00A967A7" w:rsidP="001F7266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7B452F">
              <w:rPr>
                <w:rFonts w:eastAsia="仿宋_GB2312"/>
                <w:color w:val="000000"/>
                <w:sz w:val="24"/>
              </w:rPr>
              <w:t>处理意见</w:t>
            </w:r>
          </w:p>
        </w:tc>
        <w:tc>
          <w:tcPr>
            <w:tcW w:w="2807" w:type="dxa"/>
            <w:vAlign w:val="center"/>
          </w:tcPr>
          <w:p w:rsidR="00A967A7" w:rsidRDefault="00A967A7" w:rsidP="001F7266">
            <w:pPr>
              <w:spacing w:line="360" w:lineRule="auto"/>
              <w:rPr>
                <w:rFonts w:eastAsia="仿宋_GB2312" w:hint="eastAsia"/>
                <w:color w:val="000000"/>
                <w:sz w:val="24"/>
              </w:rPr>
            </w:pPr>
          </w:p>
          <w:p w:rsidR="00A967A7" w:rsidRDefault="00A967A7" w:rsidP="001F7266">
            <w:pPr>
              <w:spacing w:line="360" w:lineRule="auto"/>
              <w:rPr>
                <w:rFonts w:eastAsia="仿宋_GB2312" w:hint="eastAsia"/>
                <w:color w:val="000000"/>
                <w:sz w:val="24"/>
              </w:rPr>
            </w:pPr>
          </w:p>
          <w:p w:rsidR="00A967A7" w:rsidRPr="007B452F" w:rsidRDefault="00A967A7" w:rsidP="001F7266">
            <w:pPr>
              <w:spacing w:line="360" w:lineRule="auto"/>
              <w:ind w:firstLineChars="300" w:firstLine="720"/>
              <w:rPr>
                <w:rFonts w:eastAsia="仿宋_GB2312"/>
                <w:color w:val="000000"/>
                <w:sz w:val="24"/>
              </w:rPr>
            </w:pPr>
            <w:r w:rsidRPr="007B452F">
              <w:rPr>
                <w:rFonts w:eastAsia="仿宋_GB2312"/>
                <w:color w:val="000000"/>
                <w:sz w:val="24"/>
              </w:rPr>
              <w:t>签章：</w:t>
            </w:r>
          </w:p>
        </w:tc>
      </w:tr>
      <w:tr w:rsidR="00A967A7" w:rsidRPr="007B452F" w:rsidTr="001F7266">
        <w:tblPrEx>
          <w:tblCellMar>
            <w:top w:w="0" w:type="dxa"/>
            <w:bottom w:w="0" w:type="dxa"/>
          </w:tblCellMar>
        </w:tblPrEx>
        <w:trPr>
          <w:trHeight w:val="2942"/>
          <w:jc w:val="center"/>
        </w:trPr>
        <w:tc>
          <w:tcPr>
            <w:tcW w:w="1911" w:type="dxa"/>
            <w:vAlign w:val="center"/>
          </w:tcPr>
          <w:p w:rsidR="00A967A7" w:rsidRPr="007B452F" w:rsidRDefault="00A967A7" w:rsidP="001F7266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7B452F">
              <w:rPr>
                <w:rFonts w:eastAsia="仿宋_GB2312"/>
                <w:color w:val="000000"/>
                <w:sz w:val="24"/>
              </w:rPr>
              <w:t>主管院长意见或</w:t>
            </w:r>
          </w:p>
          <w:p w:rsidR="00A967A7" w:rsidRPr="007B452F" w:rsidRDefault="00A967A7" w:rsidP="001F7266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7B452F">
              <w:rPr>
                <w:rFonts w:eastAsia="仿宋_GB2312"/>
                <w:color w:val="000000"/>
                <w:sz w:val="24"/>
              </w:rPr>
              <w:t>学院处理意见</w:t>
            </w:r>
          </w:p>
        </w:tc>
        <w:tc>
          <w:tcPr>
            <w:tcW w:w="6888" w:type="dxa"/>
            <w:gridSpan w:val="4"/>
            <w:vAlign w:val="center"/>
          </w:tcPr>
          <w:p w:rsidR="00A967A7" w:rsidRPr="007B452F" w:rsidRDefault="00A967A7" w:rsidP="001F7266">
            <w:pPr>
              <w:spacing w:line="360" w:lineRule="auto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</w:tbl>
    <w:p w:rsidR="004C72A8" w:rsidRDefault="004C72A8"/>
    <w:sectPr w:rsidR="004C72A8" w:rsidSect="004C7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67A7"/>
    <w:rsid w:val="004C72A8"/>
    <w:rsid w:val="00A9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2017-09-05T07:28:00Z</dcterms:created>
  <dcterms:modified xsi:type="dcterms:W3CDTF">2017-09-05T07:28:00Z</dcterms:modified>
</cp:coreProperties>
</file>